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3B60" w14:textId="479916C8" w:rsidR="00C100EC" w:rsidRPr="00A94D3B" w:rsidRDefault="000562F9" w:rsidP="00587CDB">
      <w:pPr>
        <w:spacing w:line="240" w:lineRule="auto"/>
        <w:rPr>
          <w:rStyle w:val="BrakA"/>
          <w:rFonts w:asciiTheme="majorHAnsi" w:hAnsiTheme="majorHAnsi" w:cstheme="majorHAnsi"/>
        </w:rPr>
      </w:pPr>
      <w:r w:rsidRPr="00A94D3B">
        <w:rPr>
          <w:rStyle w:val="BrakA"/>
          <w:rFonts w:asciiTheme="majorHAnsi" w:hAnsiTheme="majorHAnsi" w:cstheme="majorHAnsi"/>
          <w:b/>
          <w:bCs/>
        </w:rPr>
        <w:t xml:space="preserve">Nr referencyjny sprawy: </w:t>
      </w:r>
      <w:r w:rsidR="00DF4BF8">
        <w:rPr>
          <w:rStyle w:val="BrakA"/>
          <w:rFonts w:ascii="Calibri Light" w:hAnsi="Calibri Light" w:cs="Calibri Light"/>
          <w:b/>
          <w:bCs/>
        </w:rPr>
        <w:t xml:space="preserve">MAK </w:t>
      </w:r>
      <w:r w:rsidR="00155270">
        <w:rPr>
          <w:rStyle w:val="BrakA"/>
          <w:rFonts w:ascii="Calibri Light" w:hAnsi="Calibri Light" w:cs="Calibri Light"/>
          <w:b/>
          <w:bCs/>
        </w:rPr>
        <w:t>IV</w:t>
      </w:r>
      <w:r w:rsidR="00DF4BF8">
        <w:rPr>
          <w:rStyle w:val="BrakA"/>
          <w:rFonts w:ascii="Calibri Light" w:hAnsi="Calibri Light" w:cs="Calibri Light"/>
          <w:b/>
          <w:bCs/>
        </w:rPr>
        <w:t>/2026</w:t>
      </w:r>
      <w:r w:rsidRPr="00A94D3B">
        <w:rPr>
          <w:rStyle w:val="BrakA"/>
          <w:rFonts w:asciiTheme="majorHAnsi" w:hAnsiTheme="majorHAnsi" w:cstheme="majorHAnsi"/>
        </w:rPr>
        <w:t xml:space="preserve">                                               </w:t>
      </w:r>
      <w:r w:rsidRPr="00A94D3B">
        <w:rPr>
          <w:rStyle w:val="BrakA"/>
          <w:rFonts w:asciiTheme="majorHAnsi" w:hAnsiTheme="majorHAnsi" w:cstheme="majorHAnsi"/>
          <w:i/>
          <w:iCs/>
        </w:rPr>
        <w:t xml:space="preserve"> 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Załącznik nr </w:t>
      </w:r>
      <w:r w:rsidR="00A94D3B">
        <w:rPr>
          <w:rStyle w:val="BrakA"/>
          <w:rFonts w:asciiTheme="majorHAnsi" w:hAnsiTheme="majorHAnsi" w:cstheme="majorHAnsi"/>
          <w:i/>
          <w:iCs/>
        </w:rPr>
        <w:t>1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 do Zapytania ofertowego </w:t>
      </w:r>
    </w:p>
    <w:p w14:paraId="58FAE926" w14:textId="2CCF3837" w:rsidR="007947C8" w:rsidRPr="00A94D3B" w:rsidRDefault="007947C8" w:rsidP="00587CDB">
      <w:pPr>
        <w:spacing w:line="240" w:lineRule="auto"/>
        <w:rPr>
          <w:rStyle w:val="BrakA"/>
          <w:rFonts w:asciiTheme="majorHAnsi" w:hAnsiTheme="majorHAnsi" w:cstheme="majorHAnsi"/>
        </w:rPr>
      </w:pPr>
    </w:p>
    <w:p w14:paraId="28E98353" w14:textId="115BA943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A94D3B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>Muzeum Armii Krajowej im. gen. Emila Fieldorfa „</w:t>
      </w:r>
      <w:proofErr w:type="spellStart"/>
      <w:r w:rsidRPr="00A94D3B">
        <w:rPr>
          <w:rFonts w:ascii="Calibri Light" w:hAnsi="Calibri Light" w:cs="Calibri Light"/>
          <w:b/>
          <w:bCs/>
          <w:sz w:val="22"/>
          <w:szCs w:val="22"/>
        </w:rPr>
        <w:t>Nila</w:t>
      </w:r>
      <w:proofErr w:type="spellEnd"/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98E1170" w14:textId="78CD5F48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22"/>
          <w:szCs w:val="22"/>
        </w:rPr>
      </w:pPr>
    </w:p>
    <w:p w14:paraId="4ADD2006" w14:textId="25BC0F18" w:rsidR="00155270" w:rsidRPr="00155270" w:rsidRDefault="007947C8" w:rsidP="00155270">
      <w:pPr>
        <w:tabs>
          <w:tab w:val="left" w:pos="694"/>
          <w:tab w:val="right" w:pos="9000"/>
        </w:tabs>
        <w:spacing w:before="0" w:line="240" w:lineRule="auto"/>
        <w:rPr>
          <w:rFonts w:ascii="Calibri Light" w:hAnsi="Calibri Light" w:cs="Calibri Light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W </w:t>
      </w:r>
      <w:r w:rsidRPr="00DF4BF8">
        <w:rPr>
          <w:rFonts w:asciiTheme="majorHAnsi" w:hAnsiTheme="majorHAnsi" w:cstheme="majorHAnsi"/>
          <w:sz w:val="22"/>
          <w:szCs w:val="22"/>
        </w:rPr>
        <w:t xml:space="preserve">odpowiedzi na 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DF4BF8">
        <w:rPr>
          <w:rFonts w:asciiTheme="majorHAnsi" w:hAnsiTheme="majorHAnsi" w:cstheme="majorHAnsi"/>
          <w:sz w:val="22"/>
          <w:szCs w:val="22"/>
        </w:rPr>
        <w:t>numerze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DF4BF8">
        <w:rPr>
          <w:rFonts w:asciiTheme="majorHAnsi" w:hAnsiTheme="majorHAnsi" w:cstheme="majorHAnsi"/>
          <w:sz w:val="22"/>
          <w:szCs w:val="22"/>
        </w:rPr>
        <w:t>m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DF4BF8">
        <w:rPr>
          <w:rFonts w:asciiTheme="majorHAnsi" w:hAnsiTheme="majorHAnsi" w:cstheme="majorHAnsi"/>
          <w:sz w:val="22"/>
          <w:szCs w:val="22"/>
        </w:rPr>
        <w:br/>
      </w:r>
      <w:r w:rsidR="00DF4BF8" w:rsidRPr="00DF4BF8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155270">
        <w:rPr>
          <w:rStyle w:val="BrakA"/>
          <w:rFonts w:ascii="Calibri Light" w:hAnsi="Calibri Light" w:cs="Calibri Light"/>
          <w:b/>
          <w:bCs/>
          <w:sz w:val="22"/>
          <w:szCs w:val="22"/>
        </w:rPr>
        <w:t>IV</w:t>
      </w:r>
      <w:r w:rsidR="00DF4BF8" w:rsidRPr="00DF4BF8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="00E140EB" w:rsidRPr="00DF4BF8">
        <w:rPr>
          <w:rFonts w:asciiTheme="majorHAnsi" w:hAnsiTheme="majorHAnsi" w:cstheme="majorHAnsi"/>
          <w:sz w:val="22"/>
          <w:szCs w:val="22"/>
        </w:rPr>
        <w:t xml:space="preserve"> </w:t>
      </w:r>
      <w:r w:rsidRPr="00DF4BF8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wykonanie </w:t>
      </w:r>
      <w:r w:rsidR="00A94D3B" w:rsidRPr="00DF4BF8">
        <w:rPr>
          <w:rFonts w:asciiTheme="majorHAnsi" w:hAnsiTheme="majorHAnsi" w:cstheme="majorHAnsi"/>
          <w:sz w:val="22"/>
          <w:szCs w:val="22"/>
        </w:rPr>
        <w:t xml:space="preserve">zamówienia dotyczącego </w:t>
      </w:r>
      <w:r w:rsidR="00DF4BF8" w:rsidRPr="00DF4BF8">
        <w:rPr>
          <w:rFonts w:asciiTheme="majorHAnsi" w:hAnsiTheme="majorHAnsi" w:cstheme="majorHAnsi"/>
          <w:sz w:val="22"/>
          <w:szCs w:val="22"/>
        </w:rPr>
        <w:t>w</w:t>
      </w:r>
      <w:r w:rsidR="00DF4BF8" w:rsidRPr="00601F3B">
        <w:rPr>
          <w:rFonts w:ascii="Calibri Light" w:hAnsi="Calibri Light" w:cs="Calibri Light"/>
          <w:sz w:val="22"/>
          <w:szCs w:val="22"/>
        </w:rPr>
        <w:t>ykonani</w:t>
      </w:r>
      <w:r w:rsidR="00DF4BF8" w:rsidRPr="00DF4BF8">
        <w:rPr>
          <w:rFonts w:ascii="Calibri Light" w:hAnsi="Calibri Light" w:cs="Calibri Light"/>
          <w:sz w:val="22"/>
          <w:szCs w:val="22"/>
        </w:rPr>
        <w:t>a</w:t>
      </w:r>
      <w:r w:rsidR="00DF4BF8" w:rsidRPr="00601F3B">
        <w:rPr>
          <w:rFonts w:ascii="Calibri Light" w:hAnsi="Calibri Light" w:cs="Calibri Light"/>
          <w:sz w:val="22"/>
          <w:szCs w:val="22"/>
        </w:rPr>
        <w:t xml:space="preserve"> </w:t>
      </w:r>
      <w:r w:rsidR="00155270" w:rsidRPr="00155270">
        <w:rPr>
          <w:rFonts w:ascii="Calibri Light" w:hAnsi="Calibri Light" w:cs="Calibri Light"/>
          <w:sz w:val="22"/>
          <w:szCs w:val="22"/>
        </w:rPr>
        <w:t>projektu graficznego  tablic z treściami his</w:t>
      </w:r>
      <w:r w:rsidR="00155270">
        <w:rPr>
          <w:rFonts w:ascii="Calibri Light" w:hAnsi="Calibri Light" w:cs="Calibri Light"/>
          <w:sz w:val="22"/>
          <w:szCs w:val="22"/>
        </w:rPr>
        <w:t>torycznymi</w:t>
      </w:r>
      <w:r w:rsidR="00155270" w:rsidRPr="00155270">
        <w:rPr>
          <w:rFonts w:ascii="Calibri Light" w:hAnsi="Calibri Light" w:cs="Calibri Light"/>
          <w:sz w:val="22"/>
          <w:szCs w:val="22"/>
        </w:rPr>
        <w:t xml:space="preserve"> (teksty, tablice, diagramy) i opisów umieszczonych na wystawie stałej Muzeum – zgodnie z wytycznymi i rekomendacjami przygotowanymi przez Zespół konsultacyjny złożony z samorzeczników, ekspertów oraz pracowników Muzeum AK. </w:t>
      </w:r>
    </w:p>
    <w:p w14:paraId="50517BBF" w14:textId="53FFCE0F" w:rsidR="007947C8" w:rsidRPr="00A94D3B" w:rsidRDefault="0036559A" w:rsidP="00587CDB">
      <w:pPr>
        <w:pStyle w:val="Akapitzlist"/>
        <w:numPr>
          <w:ilvl w:val="0"/>
          <w:numId w:val="8"/>
        </w:numPr>
        <w:tabs>
          <w:tab w:val="left" w:pos="694"/>
          <w:tab w:val="right" w:pos="9000"/>
        </w:tabs>
        <w:spacing w:before="0"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0AA79822" w:rsidR="00891D87" w:rsidRPr="00A94D3B" w:rsidRDefault="00891D87" w:rsidP="00587CDB">
      <w:pPr>
        <w:pStyle w:val="Akapitzlist"/>
        <w:numPr>
          <w:ilvl w:val="0"/>
          <w:numId w:val="8"/>
        </w:numPr>
        <w:spacing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kolejnych kryteriach wskazanych w Zapytaniu Ofertowym składam/składamy następujące oświadczenia:</w:t>
      </w:r>
    </w:p>
    <w:p w14:paraId="0EE5597D" w14:textId="268A6545" w:rsidR="00F96A6E" w:rsidRPr="00A94D3B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D3B" w:rsidRPr="00A94D3B" w14:paraId="3617238F" w14:textId="77777777" w:rsidTr="00A94D3B">
        <w:tc>
          <w:tcPr>
            <w:tcW w:w="9062" w:type="dxa"/>
            <w:shd w:val="clear" w:color="auto" w:fill="DEEAF6" w:themeFill="accent5" w:themeFillTint="33"/>
          </w:tcPr>
          <w:p w14:paraId="5703566B" w14:textId="1E95D2D1" w:rsidR="00A94D3B" w:rsidRPr="00A94D3B" w:rsidRDefault="00DF4BF8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lastRenderedPageBreak/>
              <w:t>CENA OFERTY</w:t>
            </w:r>
          </w:p>
        </w:tc>
      </w:tr>
      <w:tr w:rsidR="00A94D3B" w:rsidRPr="00A94D3B" w14:paraId="28F1E9A1" w14:textId="77777777" w:rsidTr="00A94D3B">
        <w:tc>
          <w:tcPr>
            <w:tcW w:w="9062" w:type="dxa"/>
          </w:tcPr>
          <w:p w14:paraId="6A3E43B5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3E4045A8" w14:textId="42BD10E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netto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………………………………..</w:t>
            </w:r>
          </w:p>
          <w:p w14:paraId="1C028D42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098DD738" w14:textId="77777777" w:rsidTr="00A94D3B">
        <w:tc>
          <w:tcPr>
            <w:tcW w:w="9062" w:type="dxa"/>
          </w:tcPr>
          <w:p w14:paraId="4C98C819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0F61640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3438D562" w14:textId="77777777" w:rsidTr="00A94D3B">
        <w:tc>
          <w:tcPr>
            <w:tcW w:w="9062" w:type="dxa"/>
          </w:tcPr>
          <w:p w14:paraId="0CB02D0A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brutto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</w:t>
            </w:r>
          </w:p>
          <w:p w14:paraId="218631FF" w14:textId="61015F4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4A7C484F" w14:textId="77777777" w:rsidR="00A94D3B" w:rsidRPr="00A94D3B" w:rsidRDefault="00A94D3B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4"/>
          <w:szCs w:val="14"/>
          <w:lang w:val="en-AU"/>
        </w:rPr>
      </w:pPr>
    </w:p>
    <w:p w14:paraId="7D8D8FEE" w14:textId="340B1908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6FA7F0EB" w:rsidR="009B2264" w:rsidRPr="00A94D3B" w:rsidRDefault="009B2264" w:rsidP="00587CD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714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</w:t>
      </w:r>
      <w:r w:rsidR="0015527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e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 części niniejszego zamówienia </w:t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podwykonawcom.] / [Przedstawiam/Przedstawiamy poniżej wykaz usług, których wykonanie zamierzam/zamierzamy powierzyć podwykonawcom:]</w:t>
      </w:r>
      <w:r w:rsidRPr="00A4507E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1"/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A94D3B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</w:p>
    <w:tbl>
      <w:tblPr>
        <w:tblW w:w="8714" w:type="dxa"/>
        <w:tblInd w:w="9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295"/>
        <w:gridCol w:w="3915"/>
      </w:tblGrid>
      <w:tr w:rsidR="009B2264" w:rsidRPr="00A94D3B" w14:paraId="177A91EE" w14:textId="77777777" w:rsidTr="00FE1164">
        <w:trPr>
          <w:trHeight w:val="7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00DFFC6C" w14:textId="149B060E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4463" w14:textId="77777777" w:rsidR="00583DB6" w:rsidRDefault="00583DB6" w:rsidP="007947C8">
      <w:pPr>
        <w:spacing w:before="0" w:after="0" w:line="240" w:lineRule="auto"/>
      </w:pPr>
      <w:r>
        <w:separator/>
      </w:r>
    </w:p>
  </w:endnote>
  <w:endnote w:type="continuationSeparator" w:id="0">
    <w:p w14:paraId="7D91122F" w14:textId="77777777" w:rsidR="00583DB6" w:rsidRDefault="00583DB6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92523"/>
      <w:docPartObj>
        <w:docPartGallery w:val="Page Numbers (Bottom of Page)"/>
        <w:docPartUnique/>
      </w:docPartObj>
    </w:sdtPr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7">
          <w:rPr>
            <w:noProof/>
          </w:rPr>
          <w:t>1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4632" w14:textId="77777777" w:rsidR="00583DB6" w:rsidRDefault="00583DB6" w:rsidP="007947C8">
      <w:pPr>
        <w:spacing w:before="0" w:after="0" w:line="240" w:lineRule="auto"/>
      </w:pPr>
      <w:r>
        <w:separator/>
      </w:r>
    </w:p>
  </w:footnote>
  <w:footnote w:type="continuationSeparator" w:id="0">
    <w:p w14:paraId="323ECD18" w14:textId="77777777" w:rsidR="00583DB6" w:rsidRDefault="00583DB6" w:rsidP="007947C8">
      <w:pPr>
        <w:spacing w:before="0" w:after="0" w:line="240" w:lineRule="auto"/>
      </w:pPr>
      <w:r>
        <w:continuationSeparator/>
      </w:r>
    </w:p>
  </w:footnote>
  <w:footnote w:id="1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A3"/>
    <w:multiLevelType w:val="multilevel"/>
    <w:tmpl w:val="3426F5A6"/>
    <w:numStyleLink w:val="Zaimportowanystyl33"/>
  </w:abstractNum>
  <w:abstractNum w:abstractNumId="1" w15:restartNumberingAfterBreak="0">
    <w:nsid w:val="03D52249"/>
    <w:multiLevelType w:val="hybridMultilevel"/>
    <w:tmpl w:val="6EA2B18C"/>
    <w:lvl w:ilvl="0" w:tplc="30B85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 w15:restartNumberingAfterBreak="0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763C"/>
    <w:multiLevelType w:val="multilevel"/>
    <w:tmpl w:val="69E6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672">
    <w:abstractNumId w:val="9"/>
  </w:num>
  <w:num w:numId="2" w16cid:durableId="2089963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832225">
    <w:abstractNumId w:val="2"/>
  </w:num>
  <w:num w:numId="4" w16cid:durableId="933778766">
    <w:abstractNumId w:val="10"/>
  </w:num>
  <w:num w:numId="5" w16cid:durableId="583806357">
    <w:abstractNumId w:val="4"/>
  </w:num>
  <w:num w:numId="6" w16cid:durableId="909576959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23024552">
    <w:abstractNumId w:val="5"/>
  </w:num>
  <w:num w:numId="8" w16cid:durableId="1445463815">
    <w:abstractNumId w:val="1"/>
  </w:num>
  <w:num w:numId="9" w16cid:durableId="1646087593">
    <w:abstractNumId w:val="3"/>
  </w:num>
  <w:num w:numId="10" w16cid:durableId="72541990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507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C8"/>
    <w:rsid w:val="000562F9"/>
    <w:rsid w:val="00084462"/>
    <w:rsid w:val="00155270"/>
    <w:rsid w:val="001767D2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30670F"/>
    <w:rsid w:val="0036559A"/>
    <w:rsid w:val="00386B3B"/>
    <w:rsid w:val="003D61D8"/>
    <w:rsid w:val="00414E91"/>
    <w:rsid w:val="00417B5C"/>
    <w:rsid w:val="00565A61"/>
    <w:rsid w:val="00583DB6"/>
    <w:rsid w:val="00587CDB"/>
    <w:rsid w:val="00597F59"/>
    <w:rsid w:val="005B07C8"/>
    <w:rsid w:val="005F0D9A"/>
    <w:rsid w:val="005F2ACE"/>
    <w:rsid w:val="00604F3C"/>
    <w:rsid w:val="00630553"/>
    <w:rsid w:val="006A55A4"/>
    <w:rsid w:val="006D3C95"/>
    <w:rsid w:val="006E4783"/>
    <w:rsid w:val="006F119E"/>
    <w:rsid w:val="00707B59"/>
    <w:rsid w:val="00711882"/>
    <w:rsid w:val="00715BD8"/>
    <w:rsid w:val="00744AC6"/>
    <w:rsid w:val="00771517"/>
    <w:rsid w:val="007947C8"/>
    <w:rsid w:val="007A31EF"/>
    <w:rsid w:val="007B168E"/>
    <w:rsid w:val="007E415D"/>
    <w:rsid w:val="007F1E96"/>
    <w:rsid w:val="00802A34"/>
    <w:rsid w:val="00813701"/>
    <w:rsid w:val="00855FE8"/>
    <w:rsid w:val="00866E52"/>
    <w:rsid w:val="00886EED"/>
    <w:rsid w:val="00891D87"/>
    <w:rsid w:val="008B2AC2"/>
    <w:rsid w:val="008C3518"/>
    <w:rsid w:val="008F710B"/>
    <w:rsid w:val="0090445E"/>
    <w:rsid w:val="009541EE"/>
    <w:rsid w:val="00982E82"/>
    <w:rsid w:val="009B0876"/>
    <w:rsid w:val="009B2264"/>
    <w:rsid w:val="009D5BFE"/>
    <w:rsid w:val="00A132E4"/>
    <w:rsid w:val="00A14063"/>
    <w:rsid w:val="00A37D8D"/>
    <w:rsid w:val="00A4507E"/>
    <w:rsid w:val="00A93E37"/>
    <w:rsid w:val="00A94D3B"/>
    <w:rsid w:val="00AA020C"/>
    <w:rsid w:val="00AC7C69"/>
    <w:rsid w:val="00AD4C52"/>
    <w:rsid w:val="00B14701"/>
    <w:rsid w:val="00B21A40"/>
    <w:rsid w:val="00BF5AD2"/>
    <w:rsid w:val="00C100EC"/>
    <w:rsid w:val="00C136B1"/>
    <w:rsid w:val="00C24588"/>
    <w:rsid w:val="00C269EB"/>
    <w:rsid w:val="00C26DBE"/>
    <w:rsid w:val="00C41D17"/>
    <w:rsid w:val="00D02672"/>
    <w:rsid w:val="00D46C5F"/>
    <w:rsid w:val="00D54D1F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720E8"/>
  <w15:chartTrackingRefBased/>
  <w15:docId w15:val="{12A0473E-A634-441A-870B-D5476E6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1FB4-0FF9-4A21-8258-5B4335C6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2026-07-22T09:40:00Z</dcterms:created>
  <dcterms:modified xsi:type="dcterms:W3CDTF">2026-07-22T09:40:00Z</dcterms:modified>
</cp:coreProperties>
</file>